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A2" w:rsidRDefault="007516FD" w:rsidP="00D055A2">
      <w:pPr>
        <w:jc w:val="center"/>
        <w:rPr>
          <w:rFonts w:cs="B Nazanin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cs="B Nazanin" w:hint="cs"/>
          <w:b/>
          <w:bCs/>
          <w:sz w:val="44"/>
          <w:szCs w:val="44"/>
          <w:rtl/>
        </w:rPr>
        <w:t>فهرست</w:t>
      </w:r>
      <w:r w:rsidR="00D055A2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D055A2">
        <w:rPr>
          <w:rFonts w:cs="B Nazanin" w:hint="cs"/>
          <w:b/>
          <w:bCs/>
          <w:sz w:val="44"/>
          <w:szCs w:val="44"/>
          <w:rtl/>
        </w:rPr>
        <w:t>علمي پژوهشي حوزه هاي علميه</w:t>
      </w:r>
    </w:p>
    <w:p w:rsidR="00D055A2" w:rsidRDefault="00D055A2" w:rsidP="00D055A2">
      <w:pPr>
        <w:jc w:val="center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>(بر اساس ماده واحد جلسه 625 مورخ 21/3/1387 شوراي عالي انقلاب فرهنگي)</w:t>
      </w:r>
    </w:p>
    <w:tbl>
      <w:tblPr>
        <w:tblStyle w:val="TableGrid"/>
        <w:bidiVisual/>
        <w:tblW w:w="15670" w:type="dxa"/>
        <w:tblLayout w:type="fixed"/>
        <w:tblLook w:val="04A0" w:firstRow="1" w:lastRow="0" w:firstColumn="1" w:lastColumn="0" w:noHBand="0" w:noVBand="1"/>
      </w:tblPr>
      <w:tblGrid>
        <w:gridCol w:w="781"/>
        <w:gridCol w:w="2273"/>
        <w:gridCol w:w="3827"/>
        <w:gridCol w:w="1985"/>
        <w:gridCol w:w="1843"/>
        <w:gridCol w:w="2126"/>
        <w:gridCol w:w="1417"/>
        <w:gridCol w:w="567"/>
        <w:gridCol w:w="851"/>
      </w:tblGrid>
      <w:tr w:rsidR="00E27DB3" w:rsidRPr="00FC377F" w:rsidTr="00CB63CA">
        <w:tc>
          <w:tcPr>
            <w:tcW w:w="781" w:type="dxa"/>
            <w:shd w:val="clear" w:color="auto" w:fill="F79646" w:themeFill="accent6"/>
          </w:tcPr>
          <w:p w:rsidR="00E27DB3" w:rsidRPr="00FC377F" w:rsidRDefault="00E27DB3" w:rsidP="00E20A24">
            <w:pPr>
              <w:jc w:val="center"/>
              <w:rPr>
                <w:rFonts w:cs="B Nazanin"/>
                <w:b/>
                <w:bCs/>
                <w:rtl/>
              </w:rPr>
            </w:pPr>
            <w:r w:rsidRPr="00FC377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73" w:type="dxa"/>
            <w:shd w:val="clear" w:color="auto" w:fill="F79646" w:themeFill="accent6"/>
          </w:tcPr>
          <w:p w:rsidR="00E27DB3" w:rsidRPr="00FC377F" w:rsidRDefault="00E27DB3" w:rsidP="00E20A24">
            <w:pPr>
              <w:jc w:val="center"/>
              <w:rPr>
                <w:rFonts w:cs="B Nazanin"/>
                <w:b/>
                <w:bCs/>
                <w:rtl/>
              </w:rPr>
            </w:pPr>
            <w:r w:rsidRPr="00FC377F">
              <w:rPr>
                <w:rFonts w:cs="B Nazanin" w:hint="cs"/>
                <w:b/>
                <w:bCs/>
                <w:rtl/>
              </w:rPr>
              <w:t>نام مجله</w:t>
            </w:r>
          </w:p>
        </w:tc>
        <w:tc>
          <w:tcPr>
            <w:tcW w:w="3827" w:type="dxa"/>
            <w:shd w:val="clear" w:color="auto" w:fill="F79646" w:themeFill="accent6"/>
          </w:tcPr>
          <w:p w:rsidR="00E27DB3" w:rsidRPr="00FC377F" w:rsidRDefault="00E27DB3" w:rsidP="00E20A24">
            <w:pPr>
              <w:jc w:val="center"/>
              <w:rPr>
                <w:rFonts w:cs="B Nazanin"/>
                <w:b/>
                <w:bCs/>
                <w:rtl/>
              </w:rPr>
            </w:pPr>
            <w:r w:rsidRPr="00FC377F">
              <w:rPr>
                <w:rFonts w:cs="B Nazanin" w:hint="cs"/>
                <w:b/>
                <w:bCs/>
                <w:rtl/>
              </w:rPr>
              <w:t>صاحب امتیاز</w:t>
            </w:r>
          </w:p>
        </w:tc>
        <w:tc>
          <w:tcPr>
            <w:tcW w:w="1985" w:type="dxa"/>
            <w:shd w:val="clear" w:color="auto" w:fill="F79646" w:themeFill="accent6"/>
          </w:tcPr>
          <w:p w:rsidR="00E27DB3" w:rsidRPr="00FC377F" w:rsidRDefault="00E27DB3" w:rsidP="00E20A24">
            <w:pPr>
              <w:jc w:val="center"/>
              <w:rPr>
                <w:rFonts w:cs="B Nazanin"/>
                <w:b/>
                <w:bCs/>
                <w:rtl/>
              </w:rPr>
            </w:pPr>
            <w:r w:rsidRPr="00FC377F">
              <w:rPr>
                <w:rFonts w:cs="B Nazanin" w:hint="cs"/>
                <w:b/>
                <w:bCs/>
                <w:rtl/>
              </w:rPr>
              <w:t>تاريخ اخذ/تمديد رتبه</w:t>
            </w:r>
          </w:p>
        </w:tc>
        <w:tc>
          <w:tcPr>
            <w:tcW w:w="1843" w:type="dxa"/>
            <w:shd w:val="clear" w:color="auto" w:fill="F79646" w:themeFill="accent6"/>
          </w:tcPr>
          <w:p w:rsidR="00E27DB3" w:rsidRPr="00FC377F" w:rsidRDefault="00E27DB3" w:rsidP="00BE3618">
            <w:pPr>
              <w:jc w:val="center"/>
              <w:rPr>
                <w:rFonts w:cs="B Nazanin"/>
                <w:b/>
                <w:bCs/>
                <w:rtl/>
              </w:rPr>
            </w:pPr>
            <w:r w:rsidRPr="00FC377F">
              <w:rPr>
                <w:rFonts w:cs="B Nazanin" w:hint="cs"/>
                <w:b/>
                <w:bCs/>
                <w:rtl/>
              </w:rPr>
              <w:t>مدير مسئول</w:t>
            </w:r>
          </w:p>
        </w:tc>
        <w:tc>
          <w:tcPr>
            <w:tcW w:w="2126" w:type="dxa"/>
            <w:shd w:val="clear" w:color="auto" w:fill="F79646" w:themeFill="accent6"/>
          </w:tcPr>
          <w:p w:rsidR="00E27DB3" w:rsidRPr="00FC377F" w:rsidRDefault="00E27DB3" w:rsidP="00BE3618">
            <w:pPr>
              <w:jc w:val="center"/>
              <w:rPr>
                <w:rFonts w:cs="B Nazanin"/>
                <w:b/>
                <w:bCs/>
                <w:rtl/>
              </w:rPr>
            </w:pPr>
            <w:r w:rsidRPr="00FC377F">
              <w:rPr>
                <w:rFonts w:cs="B Nazanin" w:hint="cs"/>
                <w:b/>
                <w:bCs/>
                <w:rtl/>
              </w:rPr>
              <w:t>سردبير</w:t>
            </w:r>
          </w:p>
        </w:tc>
        <w:tc>
          <w:tcPr>
            <w:tcW w:w="1417" w:type="dxa"/>
            <w:shd w:val="clear" w:color="auto" w:fill="F79646" w:themeFill="accent6"/>
          </w:tcPr>
          <w:p w:rsidR="00E27DB3" w:rsidRPr="00FC377F" w:rsidRDefault="00E27DB3" w:rsidP="00E20A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مجله</w:t>
            </w:r>
          </w:p>
        </w:tc>
        <w:tc>
          <w:tcPr>
            <w:tcW w:w="567" w:type="dxa"/>
            <w:shd w:val="clear" w:color="auto" w:fill="F79646" w:themeFill="accent6"/>
          </w:tcPr>
          <w:p w:rsidR="00E27DB3" w:rsidRPr="00030353" w:rsidRDefault="00E27DB3" w:rsidP="00E20A24">
            <w:pPr>
              <w:jc w:val="center"/>
              <w:rPr>
                <w:rFonts w:cs="B Nazanin"/>
                <w:b/>
                <w:bCs/>
              </w:rPr>
            </w:pPr>
            <w:r w:rsidRPr="00030353">
              <w:rPr>
                <w:rFonts w:cs="B Nazanin"/>
                <w:b/>
                <w:bCs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E27DB3" w:rsidRPr="00FC377F" w:rsidRDefault="00E27DB3" w:rsidP="00E20A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امتياز</w:t>
            </w:r>
          </w:p>
        </w:tc>
      </w:tr>
      <w:tr w:rsidR="00E27DB3" w:rsidTr="00CB63CA">
        <w:tc>
          <w:tcPr>
            <w:tcW w:w="781" w:type="dxa"/>
            <w:shd w:val="clear" w:color="auto" w:fill="auto"/>
            <w:vAlign w:val="center"/>
          </w:tcPr>
          <w:p w:rsidR="00E27DB3" w:rsidRPr="001B6CAE" w:rsidRDefault="00E27DB3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E27DB3" w:rsidRPr="001B6CAE" w:rsidRDefault="00E27DB3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آيين حكمت</w:t>
            </w:r>
          </w:p>
        </w:tc>
        <w:tc>
          <w:tcPr>
            <w:tcW w:w="3827" w:type="dxa"/>
            <w:shd w:val="clear" w:color="auto" w:fill="FFFFFF" w:themeFill="background1"/>
          </w:tcPr>
          <w:p w:rsidR="00E27DB3" w:rsidRPr="002F02D9" w:rsidRDefault="00E27DB3" w:rsidP="00E20A2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دانشگاه باقرالعلوم(ع)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7DB3" w:rsidRPr="001B6CAE" w:rsidRDefault="00E27DB3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13/3/92</w:t>
            </w:r>
          </w:p>
        </w:tc>
        <w:tc>
          <w:tcPr>
            <w:tcW w:w="1843" w:type="dxa"/>
            <w:shd w:val="clear" w:color="auto" w:fill="FFFFFF" w:themeFill="background1"/>
          </w:tcPr>
          <w:p w:rsidR="00E27DB3" w:rsidRPr="002F02D9" w:rsidRDefault="00E27DB3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شمس الله مريجي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27DB3" w:rsidRPr="001B6CAE" w:rsidRDefault="00E27DB3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يارعلي كرد فيروزجايي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27DB3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27DB3" w:rsidRPr="001B6CAE" w:rsidRDefault="00E27DB3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7DB3" w:rsidRPr="001B6CAE" w:rsidRDefault="00E27DB3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CB63CA" w:rsidTr="00CB63CA">
        <w:tc>
          <w:tcPr>
            <w:tcW w:w="781" w:type="dxa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273" w:type="dxa"/>
            <w:shd w:val="clear" w:color="auto" w:fill="FFFFFF" w:themeFill="background1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اسراء</w:t>
            </w:r>
          </w:p>
        </w:tc>
        <w:tc>
          <w:tcPr>
            <w:tcW w:w="3827" w:type="dxa"/>
            <w:shd w:val="clear" w:color="auto" w:fill="FFFFFF" w:themeFill="background1"/>
          </w:tcPr>
          <w:p w:rsidR="00CB63CA" w:rsidRPr="001B6CAE" w:rsidRDefault="00CB63CA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فرهنگي تحقيقاتي اسراء</w:t>
            </w:r>
          </w:p>
        </w:tc>
        <w:tc>
          <w:tcPr>
            <w:tcW w:w="1985" w:type="dxa"/>
            <w:shd w:val="clear" w:color="auto" w:fill="FFFFFF" w:themeFill="background1"/>
          </w:tcPr>
          <w:p w:rsidR="00CB63CA" w:rsidRPr="001B6CAE" w:rsidRDefault="00CB63CA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21/3/90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63CA" w:rsidRPr="002F02D9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مرتضي واعظ جوادي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B63CA" w:rsidRPr="002F02D9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سيدمحسن ميري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63CA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3E4461" w:rsidTr="007476ED">
        <w:tc>
          <w:tcPr>
            <w:tcW w:w="781" w:type="dxa"/>
            <w:shd w:val="clear" w:color="auto" w:fill="auto"/>
            <w:vAlign w:val="center"/>
          </w:tcPr>
          <w:p w:rsidR="003E4461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3E4461" w:rsidRDefault="003E4461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پژوهشهاي قرآني</w:t>
            </w:r>
          </w:p>
        </w:tc>
        <w:tc>
          <w:tcPr>
            <w:tcW w:w="3827" w:type="dxa"/>
            <w:shd w:val="clear" w:color="auto" w:fill="auto"/>
          </w:tcPr>
          <w:p w:rsidR="003E4461" w:rsidRDefault="003E4461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دفتر تبليغات اسلامي حوزه علميه</w:t>
            </w:r>
          </w:p>
        </w:tc>
        <w:tc>
          <w:tcPr>
            <w:tcW w:w="1985" w:type="dxa"/>
            <w:shd w:val="clear" w:color="auto" w:fill="auto"/>
          </w:tcPr>
          <w:p w:rsidR="003E4461" w:rsidRDefault="003E4461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27/10/93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461" w:rsidRPr="002F02D9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سيدعباس صالحي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461" w:rsidRPr="002F02D9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احمد آقائي زاده ترابي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461" w:rsidRDefault="003E4461" w:rsidP="00E20A2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3E4461" w:rsidTr="007476ED">
        <w:tc>
          <w:tcPr>
            <w:tcW w:w="781" w:type="dxa"/>
            <w:shd w:val="clear" w:color="auto" w:fill="auto"/>
            <w:vAlign w:val="center"/>
          </w:tcPr>
          <w:p w:rsidR="003E4461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E4461" w:rsidRPr="001B6CAE" w:rsidRDefault="003E4461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تاريخ اسلام</w:t>
            </w:r>
          </w:p>
        </w:tc>
        <w:tc>
          <w:tcPr>
            <w:tcW w:w="3827" w:type="dxa"/>
            <w:shd w:val="clear" w:color="auto" w:fill="auto"/>
          </w:tcPr>
          <w:p w:rsidR="003E4461" w:rsidRPr="002F02D9" w:rsidRDefault="003E4461" w:rsidP="00E20A2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دانشگاه باقرالعلوم(ع)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461" w:rsidRPr="001B6CAE" w:rsidRDefault="003E4461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17/11/91</w:t>
            </w:r>
          </w:p>
        </w:tc>
        <w:tc>
          <w:tcPr>
            <w:tcW w:w="1843" w:type="dxa"/>
            <w:shd w:val="clear" w:color="auto" w:fill="auto"/>
          </w:tcPr>
          <w:p w:rsidR="003E4461" w:rsidRPr="002F02D9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شمس الله مريجي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461" w:rsidRPr="002F02D9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محسن خندان(الويري)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461" w:rsidRPr="001B6CAE" w:rsidRDefault="003E4461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164904" w:rsidRDefault="00CB63CA" w:rsidP="00E20A24">
            <w:pPr>
              <w:ind w:firstLine="38"/>
              <w:jc w:val="center"/>
              <w:rPr>
                <w:rFonts w:ascii="Arial" w:hAnsi="Arial" w:cs="B Nazanin"/>
                <w:rtl/>
              </w:rPr>
            </w:pPr>
            <w:r w:rsidRPr="00164904">
              <w:rPr>
                <w:rFonts w:ascii="Arial" w:hAnsi="Arial" w:cs="B Nazanin" w:hint="cs"/>
                <w:rtl/>
              </w:rPr>
              <w:t>تاريخ اسلام در آيينه پژوهش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آموزشي پژوهشي امام خميني (ره)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24/4/93</w:t>
            </w:r>
          </w:p>
        </w:tc>
        <w:tc>
          <w:tcPr>
            <w:tcW w:w="1843" w:type="dxa"/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 رضا جباري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مهدي پيشوايي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CB63CA" w:rsidP="00C11BD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3E4461" w:rsidRPr="001B6CAE" w:rsidTr="007476ED">
        <w:tc>
          <w:tcPr>
            <w:tcW w:w="781" w:type="dxa"/>
            <w:shd w:val="clear" w:color="auto" w:fill="auto"/>
            <w:vAlign w:val="center"/>
          </w:tcPr>
          <w:p w:rsidR="003E4461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E4461" w:rsidRPr="001B6CAE" w:rsidRDefault="003E4461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تحقيقات كلامي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4461" w:rsidRPr="001B6CAE" w:rsidRDefault="003E4461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انجمن كلام اسلامي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461" w:rsidRPr="001B6CAE" w:rsidRDefault="003E4461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1/4/92</w:t>
            </w:r>
          </w:p>
        </w:tc>
        <w:tc>
          <w:tcPr>
            <w:tcW w:w="1843" w:type="dxa"/>
            <w:shd w:val="clear" w:color="auto" w:fill="auto"/>
          </w:tcPr>
          <w:p w:rsidR="003E4461" w:rsidRPr="002F02D9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هادي صادقي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461" w:rsidRPr="002F02D9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رضا برنجكار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</w:tcPr>
          <w:p w:rsidR="003E4461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3E4461" w:rsidRPr="001B6CAE" w:rsidTr="007476ED">
        <w:tc>
          <w:tcPr>
            <w:tcW w:w="781" w:type="dxa"/>
            <w:shd w:val="clear" w:color="auto" w:fill="auto"/>
            <w:vAlign w:val="center"/>
          </w:tcPr>
          <w:p w:rsidR="003E4461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E4461" w:rsidRPr="002F02D9" w:rsidRDefault="003E4461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حكومت اسلامي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4461" w:rsidRPr="002F02D9" w:rsidRDefault="003E4461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دبيرخانه مجلس خبرگان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4461" w:rsidRPr="002F02D9" w:rsidRDefault="003E4461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25/8/89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461" w:rsidRPr="002F02D9" w:rsidRDefault="003E4461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 يزدي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461" w:rsidRPr="002F02D9" w:rsidRDefault="003E4461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صادق لاريجاني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</w:tcPr>
          <w:p w:rsidR="003E4461" w:rsidRDefault="003E4461" w:rsidP="00A66007">
            <w:pPr>
              <w:jc w:val="center"/>
            </w:pPr>
            <w:r w:rsidRPr="0004445F"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4461" w:rsidRPr="001B6CAE" w:rsidRDefault="003E4461" w:rsidP="00BE361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273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ذهن</w:t>
            </w:r>
          </w:p>
        </w:tc>
        <w:tc>
          <w:tcPr>
            <w:tcW w:w="3827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پژوهشگاه فرهنگ و انديشه اسلامي</w:t>
            </w:r>
          </w:p>
        </w:tc>
        <w:tc>
          <w:tcPr>
            <w:tcW w:w="1985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9/3/91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علي اكبر رشاد</w:t>
            </w:r>
          </w:p>
        </w:tc>
        <w:tc>
          <w:tcPr>
            <w:tcW w:w="2126" w:type="dxa"/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عليرضا قائمي نيا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</w:tcPr>
          <w:p w:rsidR="00CB63CA" w:rsidRDefault="00CB63CA" w:rsidP="00A66007">
            <w:pPr>
              <w:jc w:val="center"/>
            </w:pPr>
            <w:r w:rsidRPr="0004445F"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B63CA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CB63CA" w:rsidRPr="001B6CAE" w:rsidTr="007476ED">
        <w:trPr>
          <w:trHeight w:val="239"/>
        </w:trPr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روان شناسي و دين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آموزشي پژوهشي امام خميني (ره)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21/3/90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ناصر سقاي بي ريا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محمدرضا احمدي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</w:tcPr>
          <w:p w:rsidR="00CB63CA" w:rsidRDefault="00CB63CA" w:rsidP="00A66007">
            <w:pPr>
              <w:jc w:val="center"/>
            </w:pPr>
            <w:r w:rsidRPr="0004445F"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3E4461" w:rsidP="00C11BD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سياست متعاليه</w:t>
            </w:r>
          </w:p>
        </w:tc>
        <w:tc>
          <w:tcPr>
            <w:tcW w:w="3827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انجمن مطالعات سياسي</w:t>
            </w:r>
          </w:p>
        </w:tc>
        <w:tc>
          <w:tcPr>
            <w:tcW w:w="1985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6/4/92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غلامرضابهروزي لك</w:t>
            </w:r>
          </w:p>
        </w:tc>
        <w:tc>
          <w:tcPr>
            <w:tcW w:w="2126" w:type="dxa"/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نجف لك زايي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CB63CA" w:rsidP="00C11BD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علوم سياسي</w:t>
            </w:r>
          </w:p>
        </w:tc>
        <w:tc>
          <w:tcPr>
            <w:tcW w:w="3827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دانشگاه باقرالعلوم(ع)</w:t>
            </w:r>
          </w:p>
        </w:tc>
        <w:tc>
          <w:tcPr>
            <w:tcW w:w="1985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25/11/90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محمدجواد ارسطا</w:t>
            </w:r>
          </w:p>
        </w:tc>
        <w:tc>
          <w:tcPr>
            <w:tcW w:w="2126" w:type="dxa"/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احمد واعظي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567" w:type="dxa"/>
            <w:shd w:val="clear" w:color="auto" w:fill="auto"/>
          </w:tcPr>
          <w:p w:rsidR="00CB63CA" w:rsidRDefault="00CB63CA" w:rsidP="00A66007">
            <w:pPr>
              <w:jc w:val="center"/>
            </w:pPr>
            <w:r w:rsidRPr="005C7FE7"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3E4461" w:rsidP="00E20A2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قرآن شناخت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آموزشي پژوهشي امام خميني (ره)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7/10/89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3CA" w:rsidRPr="002F02D9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محمود رجبي</w:t>
            </w:r>
          </w:p>
        </w:tc>
        <w:tc>
          <w:tcPr>
            <w:tcW w:w="2126" w:type="dxa"/>
            <w:shd w:val="clear" w:color="auto" w:fill="auto"/>
          </w:tcPr>
          <w:p w:rsidR="00CB63CA" w:rsidRPr="002F02D9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محمود رجبي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</w:tcPr>
          <w:p w:rsidR="00CB63CA" w:rsidRDefault="00CB63CA" w:rsidP="00A66007">
            <w:pPr>
              <w:jc w:val="center"/>
            </w:pPr>
            <w:r w:rsidRPr="005C7FE7"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3E4461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كلام اسلامي</w:t>
            </w:r>
          </w:p>
        </w:tc>
        <w:tc>
          <w:tcPr>
            <w:tcW w:w="3827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آيت الله جعفر سبحاني</w:t>
            </w:r>
            <w:r w:rsidR="00861B7E">
              <w:rPr>
                <w:rFonts w:ascii="Arial" w:hAnsi="Arial" w:cs="B Nazanin" w:hint="cs"/>
                <w:rtl/>
              </w:rPr>
              <w:t>(موسسه امام صادق(ع</w:t>
            </w:r>
            <w:r w:rsidRPr="002F02D9">
              <w:rPr>
                <w:rFonts w:ascii="Arial" w:hAnsi="Arial" w:cs="B Nazanin" w:hint="cs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22/7/91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علي رباني گلپايگاني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</w:rPr>
            </w:pPr>
            <w:r w:rsidRPr="002F02D9">
              <w:rPr>
                <w:rFonts w:ascii="Arial" w:hAnsi="Arial" w:cs="B Nazanin" w:hint="cs"/>
                <w:rtl/>
              </w:rPr>
              <w:t>عبدالرحيم سليماني بهبهاني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3E4461" w:rsidP="00C11BD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مشرق موعود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آينده روشن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5/12/91</w:t>
            </w:r>
          </w:p>
        </w:tc>
        <w:tc>
          <w:tcPr>
            <w:tcW w:w="1843" w:type="dxa"/>
            <w:shd w:val="clear" w:color="auto" w:fill="auto"/>
          </w:tcPr>
          <w:p w:rsidR="00CB63CA" w:rsidRPr="002F02D9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مسعود پورسيدآقايي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63CA" w:rsidRPr="002F02D9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مسعود پورسيدآقايي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B63CA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5/3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2273" w:type="dxa"/>
            <w:shd w:val="clear" w:color="auto" w:fill="auto"/>
          </w:tcPr>
          <w:p w:rsidR="00CB63CA" w:rsidRPr="00164904" w:rsidRDefault="00CB63CA" w:rsidP="00E20A24">
            <w:pPr>
              <w:ind w:firstLine="38"/>
              <w:jc w:val="center"/>
              <w:rPr>
                <w:rFonts w:ascii="Arial" w:hAnsi="Arial" w:cs="B Nazanin"/>
                <w:rtl/>
              </w:rPr>
            </w:pPr>
            <w:r w:rsidRPr="00164904">
              <w:rPr>
                <w:rFonts w:ascii="Arial" w:hAnsi="Arial" w:cs="B Nazanin" w:hint="cs"/>
                <w:rtl/>
              </w:rPr>
              <w:t>مطالعات اسلام و روانشناسي</w:t>
            </w:r>
          </w:p>
        </w:tc>
        <w:tc>
          <w:tcPr>
            <w:tcW w:w="3827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پژوهشگاه حوزه و دانشگاه</w:t>
            </w:r>
          </w:p>
        </w:tc>
        <w:tc>
          <w:tcPr>
            <w:tcW w:w="1985" w:type="dxa"/>
            <w:shd w:val="clear" w:color="auto" w:fill="auto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23/9/90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سيدمحمد غروي</w:t>
            </w:r>
          </w:p>
        </w:tc>
        <w:tc>
          <w:tcPr>
            <w:tcW w:w="2126" w:type="dxa"/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 كاوياني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3E4461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معرفت سياسي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آموزشي پژوهشي امام خميني (ره)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13/3/92</w:t>
            </w:r>
          </w:p>
        </w:tc>
        <w:tc>
          <w:tcPr>
            <w:tcW w:w="1843" w:type="dxa"/>
            <w:shd w:val="clear" w:color="auto" w:fill="auto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محمدجواد نوروزي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محسن رضواني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CB63CA" w:rsidP="00C11BD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08660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معرفت فرهنگي اجتماعي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1B6CAE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موسسه آموزشي پژوهشي امام خميني (ره)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30/7/91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حميد پارسانيا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محمود رجبي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CB63CA" w:rsidRPr="001B6CAE" w:rsidRDefault="00CB63CA" w:rsidP="00E20A2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CB63CA" w:rsidRPr="001B6CAE" w:rsidTr="007476ED">
        <w:tc>
          <w:tcPr>
            <w:tcW w:w="781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نقد و نظر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پژوهشگاه علوم و فرهنگ اسلامي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3CA" w:rsidRPr="002F02D9" w:rsidRDefault="00CB63CA" w:rsidP="00E20A24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13/3/92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محمدتقي سبحاني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63CA" w:rsidRPr="002F02D9" w:rsidRDefault="00CB63CA" w:rsidP="00BE3618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F02D9">
              <w:rPr>
                <w:rFonts w:ascii="Arial" w:hAnsi="Arial" w:cs="B Nazanin" w:hint="cs"/>
                <w:sz w:val="26"/>
                <w:szCs w:val="26"/>
                <w:rtl/>
              </w:rPr>
              <w:t>علیرضا آل بویه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3CA" w:rsidRPr="001B6CAE" w:rsidRDefault="00CB63CA" w:rsidP="00BE3618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3CA" w:rsidRPr="001B6CAE" w:rsidRDefault="00CB63CA" w:rsidP="00E20A2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</w:tbl>
    <w:p w:rsidR="00D055A2" w:rsidRDefault="00D055A2">
      <w:pPr>
        <w:bidi w:val="0"/>
        <w:rPr>
          <w:rFonts w:cs="B Nazanin"/>
          <w:b/>
          <w:bCs/>
          <w:sz w:val="44"/>
          <w:szCs w:val="44"/>
        </w:rPr>
      </w:pPr>
    </w:p>
    <w:p w:rsidR="00467D9E" w:rsidRDefault="00467D9E" w:rsidP="005F34FE">
      <w:pPr>
        <w:jc w:val="center"/>
        <w:rPr>
          <w:rFonts w:cs="B Nazanin"/>
          <w:b/>
          <w:bCs/>
          <w:sz w:val="44"/>
          <w:szCs w:val="44"/>
          <w:rtl/>
        </w:rPr>
      </w:pPr>
    </w:p>
    <w:sectPr w:rsidR="00467D9E" w:rsidSect="00B004C4">
      <w:footerReference w:type="default" r:id="rId7"/>
      <w:pgSz w:w="16838" w:h="11906" w:orient="landscape"/>
      <w:pgMar w:top="567" w:right="567" w:bottom="567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F5" w:rsidRDefault="00C47FF5" w:rsidP="00703855">
      <w:r>
        <w:separator/>
      </w:r>
    </w:p>
  </w:endnote>
  <w:endnote w:type="continuationSeparator" w:id="0">
    <w:p w:rsidR="00C47FF5" w:rsidRDefault="00C47FF5" w:rsidP="0070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888157"/>
      <w:docPartObj>
        <w:docPartGallery w:val="Page Numbers (Bottom of Page)"/>
        <w:docPartUnique/>
      </w:docPartObj>
    </w:sdtPr>
    <w:sdtEndPr/>
    <w:sdtContent>
      <w:p w:rsidR="00E60286" w:rsidRDefault="00C47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BD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60286" w:rsidRDefault="00E60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F5" w:rsidRDefault="00C47FF5" w:rsidP="00703855">
      <w:r>
        <w:separator/>
      </w:r>
    </w:p>
  </w:footnote>
  <w:footnote w:type="continuationSeparator" w:id="0">
    <w:p w:rsidR="00C47FF5" w:rsidRDefault="00C47FF5" w:rsidP="0070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C4"/>
    <w:rsid w:val="0000569A"/>
    <w:rsid w:val="000237BA"/>
    <w:rsid w:val="00072466"/>
    <w:rsid w:val="000B18CE"/>
    <w:rsid w:val="000B6F3B"/>
    <w:rsid w:val="000D7AE1"/>
    <w:rsid w:val="000F30D9"/>
    <w:rsid w:val="00111762"/>
    <w:rsid w:val="00140DB8"/>
    <w:rsid w:val="00175B02"/>
    <w:rsid w:val="002158ED"/>
    <w:rsid w:val="0023677C"/>
    <w:rsid w:val="0025772A"/>
    <w:rsid w:val="00284CC3"/>
    <w:rsid w:val="00286E9B"/>
    <w:rsid w:val="002B1032"/>
    <w:rsid w:val="002F5995"/>
    <w:rsid w:val="003247CB"/>
    <w:rsid w:val="00384BDD"/>
    <w:rsid w:val="00397920"/>
    <w:rsid w:val="003B7824"/>
    <w:rsid w:val="003E4461"/>
    <w:rsid w:val="00467A2F"/>
    <w:rsid w:val="00467D9E"/>
    <w:rsid w:val="00490D4F"/>
    <w:rsid w:val="004B3A43"/>
    <w:rsid w:val="004C4B23"/>
    <w:rsid w:val="004D0830"/>
    <w:rsid w:val="00555095"/>
    <w:rsid w:val="005611FA"/>
    <w:rsid w:val="00561499"/>
    <w:rsid w:val="005F0C78"/>
    <w:rsid w:val="005F34FE"/>
    <w:rsid w:val="00667675"/>
    <w:rsid w:val="006816BD"/>
    <w:rsid w:val="006C5331"/>
    <w:rsid w:val="00703855"/>
    <w:rsid w:val="007476ED"/>
    <w:rsid w:val="007516FD"/>
    <w:rsid w:val="00753BA9"/>
    <w:rsid w:val="007C74AE"/>
    <w:rsid w:val="007D1011"/>
    <w:rsid w:val="007D1FC1"/>
    <w:rsid w:val="007F1E32"/>
    <w:rsid w:val="00803E75"/>
    <w:rsid w:val="00825901"/>
    <w:rsid w:val="00847FE2"/>
    <w:rsid w:val="00860A4A"/>
    <w:rsid w:val="00861B7E"/>
    <w:rsid w:val="008A497A"/>
    <w:rsid w:val="009721AD"/>
    <w:rsid w:val="00977661"/>
    <w:rsid w:val="00996546"/>
    <w:rsid w:val="009A33D4"/>
    <w:rsid w:val="009E2532"/>
    <w:rsid w:val="00A2618F"/>
    <w:rsid w:val="00A66007"/>
    <w:rsid w:val="00A90EF1"/>
    <w:rsid w:val="00AA2C9D"/>
    <w:rsid w:val="00B004C4"/>
    <w:rsid w:val="00B87368"/>
    <w:rsid w:val="00C17F82"/>
    <w:rsid w:val="00C47FF5"/>
    <w:rsid w:val="00C52932"/>
    <w:rsid w:val="00CA5211"/>
    <w:rsid w:val="00CB63CA"/>
    <w:rsid w:val="00CF0550"/>
    <w:rsid w:val="00D055A2"/>
    <w:rsid w:val="00D25F4E"/>
    <w:rsid w:val="00D56AB1"/>
    <w:rsid w:val="00D71398"/>
    <w:rsid w:val="00D903F1"/>
    <w:rsid w:val="00DD45BA"/>
    <w:rsid w:val="00DE49DD"/>
    <w:rsid w:val="00DE7088"/>
    <w:rsid w:val="00E27DB3"/>
    <w:rsid w:val="00E50AD1"/>
    <w:rsid w:val="00E60286"/>
    <w:rsid w:val="00E73361"/>
    <w:rsid w:val="00E81023"/>
    <w:rsid w:val="00E8357E"/>
    <w:rsid w:val="00E9360B"/>
    <w:rsid w:val="00EF2BDE"/>
    <w:rsid w:val="00F97ED1"/>
    <w:rsid w:val="00FB2D3B"/>
    <w:rsid w:val="00FC4982"/>
    <w:rsid w:val="00FD2759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847165-D0E6-43E9-9996-C8374FBD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4C4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3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855"/>
  </w:style>
  <w:style w:type="paragraph" w:styleId="Footer">
    <w:name w:val="footer"/>
    <w:basedOn w:val="Normal"/>
    <w:link w:val="FooterChar"/>
    <w:uiPriority w:val="99"/>
    <w:unhideWhenUsed/>
    <w:rsid w:val="00703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55"/>
  </w:style>
  <w:style w:type="paragraph" w:customStyle="1" w:styleId="header-lookalike">
    <w:name w:val="header-lookalike"/>
    <w:basedOn w:val="Normal"/>
    <w:rsid w:val="00FB2D3B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4B1C-6008-426E-AF92-A8596B6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dabiri</dc:creator>
  <cp:keywords/>
  <dc:description/>
  <cp:lastModifiedBy>u</cp:lastModifiedBy>
  <cp:revision>2</cp:revision>
  <cp:lastPrinted>2016-05-18T05:26:00Z</cp:lastPrinted>
  <dcterms:created xsi:type="dcterms:W3CDTF">2021-01-10T18:09:00Z</dcterms:created>
  <dcterms:modified xsi:type="dcterms:W3CDTF">2021-01-10T18:09:00Z</dcterms:modified>
</cp:coreProperties>
</file>